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80" w:rsidRPr="003129BB" w:rsidRDefault="00CB5770" w:rsidP="003129BB">
      <w:pPr>
        <w:jc w:val="center"/>
        <w:rPr>
          <w:color w:val="C00000"/>
          <w:sz w:val="48"/>
          <w:szCs w:val="48"/>
        </w:rPr>
      </w:pPr>
      <w:r w:rsidRPr="00CB5770">
        <w:rPr>
          <w:noProof/>
          <w:color w:val="000000" w:themeColor="text1"/>
          <w:sz w:val="24"/>
          <w:szCs w:val="24"/>
          <w:lang w:eastAsia="bg-BG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32" type="#_x0000_t128" style="position:absolute;left:0;text-align:left;margin-left:390.25pt;margin-top:2.75pt;width:54pt;height:54pt;z-index:251662336" fillcolor="#c0504d [3205]" strokecolor="#9bd7ef [3041]" strokeweight="3pt">
            <v:shadow on="t" type="perspective" color="#622423 [1605]" opacity=".5" offset="1pt" offset2="-1pt"/>
          </v:shape>
        </w:pict>
      </w:r>
      <w:r w:rsidRPr="00CB5770">
        <w:rPr>
          <w:noProof/>
          <w:color w:val="000000" w:themeColor="text1"/>
          <w:sz w:val="24"/>
          <w:szCs w:val="24"/>
          <w:lang w:eastAsia="bg-BG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1" type="#_x0000_t127" style="position:absolute;left:0;text-align:left;margin-left:3.95pt;margin-top:1.65pt;width:54pt;height:54pt;z-index:251661312" fillcolor="#c0504d [3205]" strokecolor="#9bd7ef [3041]" strokeweight="3pt">
            <v:shadow on="t" type="perspective" color="#622423 [1605]" opacity=".5" offset="1pt" offset2="-1pt"/>
          </v:shape>
        </w:pict>
      </w:r>
      <w:r w:rsidRPr="00CB5770">
        <w:rPr>
          <w:color w:val="C00000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56.3pt;height:41.45pt" fillcolor="yellow" stroked="f">
            <v:fill color2="#f93"/>
            <v:shadow color="silver" opacity="52429f"/>
            <o:extrusion v:ext="view" backdepth="1in" on="t" viewpoint="0" viewpointorigin="0" skewangle="-90" type="perspective"/>
            <v:textpath style="font-family:&quot;Impact&quot;;v-text-kern:t" trim="t" fitpath="t" string="С В И Д Е Т Е Л С Т В О"/>
          </v:shape>
        </w:pict>
      </w:r>
    </w:p>
    <w:p w:rsidR="002B6293" w:rsidRPr="00954CDF" w:rsidRDefault="002B6293" w:rsidP="009346E2">
      <w:pPr>
        <w:jc w:val="center"/>
        <w:rPr>
          <w:color w:val="000000" w:themeColor="text1"/>
          <w:sz w:val="24"/>
          <w:szCs w:val="24"/>
          <w:lang w:val="en-US"/>
        </w:rPr>
      </w:pPr>
      <w:r w:rsidRPr="00954CDF">
        <w:rPr>
          <w:color w:val="000000" w:themeColor="text1"/>
          <w:sz w:val="24"/>
          <w:szCs w:val="24"/>
        </w:rPr>
        <w:t>За Негово / Нейно Превъзходителство</w:t>
      </w:r>
      <w:r w:rsidRPr="00954CDF">
        <w:rPr>
          <w:color w:val="000000" w:themeColor="text1"/>
          <w:sz w:val="24"/>
          <w:szCs w:val="24"/>
        </w:rPr>
        <w:br/>
        <w:t xml:space="preserve">Издава се на лицето </w:t>
      </w:r>
      <w:r w:rsidR="00954CDF">
        <w:rPr>
          <w:color w:val="000000" w:themeColor="text1"/>
          <w:sz w:val="24"/>
          <w:szCs w:val="24"/>
        </w:rPr>
        <w:t xml:space="preserve">… </w:t>
      </w:r>
      <w:r w:rsidR="00A30952">
        <w:rPr>
          <w:color w:val="000000" w:themeColor="text1"/>
          <w:sz w:val="24"/>
          <w:szCs w:val="24"/>
        </w:rPr>
        <w:t>… … … …</w:t>
      </w:r>
      <w:r w:rsidR="00954CDF">
        <w:rPr>
          <w:color w:val="000000" w:themeColor="text1"/>
          <w:sz w:val="24"/>
          <w:szCs w:val="24"/>
        </w:rPr>
        <w:t xml:space="preserve"> …</w:t>
      </w:r>
      <w:r w:rsidRPr="00954CDF">
        <w:rPr>
          <w:color w:val="000000" w:themeColor="text1"/>
          <w:sz w:val="24"/>
          <w:szCs w:val="24"/>
        </w:rPr>
        <w:br/>
      </w:r>
      <w:r w:rsidRPr="00A30952">
        <w:rPr>
          <w:b/>
          <w:color w:val="0E4459" w:themeColor="background1" w:themeShade="40"/>
          <w:sz w:val="24"/>
          <w:szCs w:val="24"/>
          <w:lang w:val="en-US"/>
        </w:rPr>
        <w:t xml:space="preserve">SR – </w:t>
      </w:r>
      <w:r w:rsidR="005F598C" w:rsidRPr="00954CDF">
        <w:t xml:space="preserve">… </w:t>
      </w:r>
      <w:r w:rsidR="005F598C">
        <w:t xml:space="preserve">… … … … … </w:t>
      </w:r>
      <w:r w:rsidR="005F598C" w:rsidRPr="00954CDF">
        <w:t>…</w:t>
      </w:r>
    </w:p>
    <w:p w:rsidR="00B66C7D" w:rsidRPr="00B66C7D" w:rsidRDefault="002B6293" w:rsidP="002B6293">
      <w:pPr>
        <w:rPr>
          <w:lang w:val="en-US"/>
        </w:rPr>
      </w:pPr>
      <w:r w:rsidRPr="00954CDF">
        <w:rPr>
          <w:b/>
          <w:color w:val="000000" w:themeColor="text1"/>
        </w:rPr>
        <w:t>Днес</w:t>
      </w:r>
      <w:r w:rsidRPr="00954CDF">
        <w:rPr>
          <w:color w:val="000000" w:themeColor="text1"/>
        </w:rPr>
        <w:t xml:space="preserve">, </w:t>
      </w:r>
      <w:r w:rsidR="00184DC1" w:rsidRPr="00954CDF">
        <w:rPr>
          <w:color w:val="000000" w:themeColor="text1"/>
        </w:rPr>
        <w:t xml:space="preserve">… … … … … … (ВС) се издава това </w:t>
      </w:r>
      <w:r w:rsidR="00DF2DDE" w:rsidRPr="00954CDF">
        <w:rPr>
          <w:color w:val="000000" w:themeColor="text1"/>
        </w:rPr>
        <w:t>С</w:t>
      </w:r>
      <w:r w:rsidR="00184DC1" w:rsidRPr="00954CDF">
        <w:rPr>
          <w:color w:val="000000" w:themeColor="text1"/>
        </w:rPr>
        <w:t xml:space="preserve">видетелство, за преминат успешно пътят </w:t>
      </w:r>
      <w:r w:rsidR="00A40141" w:rsidRPr="00954CDF">
        <w:rPr>
          <w:color w:val="000000" w:themeColor="text1"/>
        </w:rPr>
        <w:t>по</w:t>
      </w:r>
      <w:r w:rsidR="00B74520" w:rsidRPr="00954CDF">
        <w:rPr>
          <w:color w:val="000000" w:themeColor="text1"/>
        </w:rPr>
        <w:t xml:space="preserve"> </w:t>
      </w:r>
      <w:r w:rsidR="00DF2DDE" w:rsidRPr="00954CDF">
        <w:rPr>
          <w:color w:val="000000" w:themeColor="text1"/>
        </w:rPr>
        <w:t>над</w:t>
      </w:r>
      <w:r w:rsidR="00B74520" w:rsidRPr="00954CDF">
        <w:rPr>
          <w:color w:val="000000" w:themeColor="text1"/>
        </w:rPr>
        <w:t>граждане Личността като Н</w:t>
      </w:r>
      <w:r w:rsidR="00184DC1" w:rsidRPr="00954CDF">
        <w:rPr>
          <w:color w:val="000000" w:themeColor="text1"/>
        </w:rPr>
        <w:t xml:space="preserve">езависим субект </w:t>
      </w:r>
      <w:r w:rsidR="00B74520" w:rsidRPr="00954CDF">
        <w:rPr>
          <w:color w:val="000000" w:themeColor="text1"/>
        </w:rPr>
        <w:t>след</w:t>
      </w:r>
      <w:r w:rsidR="00184DC1" w:rsidRPr="00954CDF">
        <w:rPr>
          <w:color w:val="000000" w:themeColor="text1"/>
        </w:rPr>
        <w:t xml:space="preserve"> нотариална</w:t>
      </w:r>
      <w:r w:rsidR="00B74520" w:rsidRPr="00954CDF">
        <w:rPr>
          <w:color w:val="000000" w:themeColor="text1"/>
          <w:lang w:val="en-US"/>
        </w:rPr>
        <w:t>*</w:t>
      </w:r>
      <w:r w:rsidR="00184DC1" w:rsidRPr="00954CDF">
        <w:rPr>
          <w:color w:val="000000" w:themeColor="text1"/>
        </w:rPr>
        <w:t xml:space="preserve"> регистрация до завършено действието след </w:t>
      </w:r>
      <w:r w:rsidR="00E02FC1" w:rsidRPr="00954CDF">
        <w:rPr>
          <w:b/>
          <w:color w:val="000000" w:themeColor="text1"/>
          <w:lang w:val="en-US"/>
        </w:rPr>
        <w:t>SR</w:t>
      </w:r>
      <w:r w:rsidR="00E02FC1" w:rsidRPr="00954CDF">
        <w:rPr>
          <w:color w:val="000000" w:themeColor="text1"/>
          <w:lang w:val="en-US"/>
        </w:rPr>
        <w:t xml:space="preserve"> </w:t>
      </w:r>
      <w:r w:rsidR="00184DC1" w:rsidRPr="00954CDF">
        <w:rPr>
          <w:color w:val="000000" w:themeColor="text1"/>
        </w:rPr>
        <w:t xml:space="preserve">Акт №1 плюс </w:t>
      </w:r>
      <w:r w:rsidR="00E02FC1" w:rsidRPr="00954CDF">
        <w:rPr>
          <w:b/>
          <w:color w:val="000000" w:themeColor="text1"/>
          <w:lang w:val="en-US"/>
        </w:rPr>
        <w:t>SR</w:t>
      </w:r>
      <w:r w:rsidR="00E02FC1" w:rsidRPr="00954CDF">
        <w:rPr>
          <w:color w:val="000000" w:themeColor="text1"/>
          <w:lang w:val="en-US"/>
        </w:rPr>
        <w:t xml:space="preserve"> </w:t>
      </w:r>
      <w:r w:rsidR="00184DC1" w:rsidRPr="00954CDF">
        <w:rPr>
          <w:color w:val="000000" w:themeColor="text1"/>
        </w:rPr>
        <w:t xml:space="preserve">Анекс №2 в юридическа връзка към </w:t>
      </w:r>
      <w:r w:rsidR="00184DC1" w:rsidRPr="00954CDF">
        <w:rPr>
          <w:b/>
          <w:color w:val="000000" w:themeColor="text1"/>
        </w:rPr>
        <w:t>КРБ</w:t>
      </w:r>
      <w:r w:rsidR="00E02FC1" w:rsidRPr="00954CDF">
        <w:rPr>
          <w:color w:val="000000" w:themeColor="text1"/>
        </w:rPr>
        <w:t xml:space="preserve"> </w:t>
      </w:r>
      <w:r w:rsidR="00E02FC1" w:rsidRPr="00954CDF">
        <w:t xml:space="preserve">13.07.1992 след 1991 година ДВ №56 ПЗР § 4 към § 3 ал.2 във връзка с чл.5 ал.1, ал.2 / </w:t>
      </w:r>
      <w:r w:rsidR="00B66C7D">
        <w:rPr>
          <w:lang w:val="en-US"/>
        </w:rPr>
        <w:t>*</w:t>
      </w:r>
    </w:p>
    <w:p w:rsidR="00B66C7D" w:rsidRDefault="00B66C7D" w:rsidP="00B66C7D">
      <w:r w:rsidRPr="00954CDF">
        <w:rPr>
          <w:b/>
        </w:rPr>
        <w:t>Второ</w:t>
      </w:r>
      <w:r w:rsidRPr="00954CDF">
        <w:t xml:space="preserve">. Това Свидетелство, </w:t>
      </w:r>
      <w:r>
        <w:t>показва</w:t>
      </w:r>
      <w:r w:rsidRPr="00954CDF">
        <w:t xml:space="preserve"> пълните права </w:t>
      </w:r>
      <w:r>
        <w:t>на</w:t>
      </w:r>
      <w:r w:rsidRPr="00954CDF">
        <w:t xml:space="preserve"> фактическа Неприкосновеност, които са изразени писмено чрез </w:t>
      </w:r>
      <w:r w:rsidRPr="00954CDF">
        <w:rPr>
          <w:b/>
        </w:rPr>
        <w:t xml:space="preserve">Акт </w:t>
      </w:r>
      <w:r w:rsidRPr="00954CDF">
        <w:t xml:space="preserve">№1, </w:t>
      </w:r>
      <w:r w:rsidRPr="00954CDF">
        <w:rPr>
          <w:b/>
        </w:rPr>
        <w:t>Анекс</w:t>
      </w:r>
      <w:r w:rsidRPr="00954CDF">
        <w:t xml:space="preserve"> №2 дадени за сведение и съобразяване към низшестоящата власт!</w:t>
      </w:r>
    </w:p>
    <w:p w:rsidR="00B66C7D" w:rsidRPr="00A47920" w:rsidRDefault="00B66C7D" w:rsidP="00B66C7D">
      <w:r w:rsidRPr="00954CDF">
        <w:rPr>
          <w:b/>
        </w:rPr>
        <w:t>Трето</w:t>
      </w:r>
      <w:r w:rsidRPr="00954CDF">
        <w:t xml:space="preserve">. Свидетелството, има еднаква сила заедно с личната, идентификационна карта </w:t>
      </w:r>
      <w:r>
        <w:t xml:space="preserve">на </w:t>
      </w:r>
      <w:r w:rsidRPr="003E4469">
        <w:rPr>
          <w:b/>
          <w:lang w:val="en-US"/>
        </w:rPr>
        <w:t>SR</w:t>
      </w:r>
      <w:r>
        <w:rPr>
          <w:lang w:val="en-US"/>
        </w:rPr>
        <w:t xml:space="preserve"> </w:t>
      </w:r>
      <w:r w:rsidRPr="00954CDF">
        <w:t>по образец!</w:t>
      </w:r>
      <w:r w:rsidR="00A47920">
        <w:rPr>
          <w:lang w:val="en-US"/>
        </w:rPr>
        <w:t xml:space="preserve"> </w:t>
      </w:r>
      <w:r w:rsidR="00A47920">
        <w:t>/ Издава се на българин (по Дух), българка (по Дух), Суверен България!</w:t>
      </w:r>
    </w:p>
    <w:p w:rsidR="00B66C7D" w:rsidRPr="006046D8" w:rsidRDefault="00B66C7D" w:rsidP="00B66C7D">
      <w:r w:rsidRPr="00A30952">
        <w:rPr>
          <w:b/>
          <w:color w:val="000000" w:themeColor="text1"/>
        </w:rPr>
        <w:t>Действията</w:t>
      </w:r>
      <w:r w:rsidRPr="00954CDF">
        <w:rPr>
          <w:color w:val="000000" w:themeColor="text1"/>
        </w:rPr>
        <w:t xml:space="preserve"> на </w:t>
      </w:r>
      <w:r w:rsidRPr="00954CDF">
        <w:t xml:space="preserve">НП … </w:t>
      </w:r>
      <w:r>
        <w:t>… … …</w:t>
      </w:r>
      <w:r w:rsidRPr="00954CDF">
        <w:t xml:space="preserve"> … </w:t>
      </w:r>
      <w:r>
        <w:t xml:space="preserve"> №</w:t>
      </w:r>
      <w:r w:rsidRPr="00954CDF">
        <w:t xml:space="preserve"> … </w:t>
      </w:r>
      <w:r>
        <w:t xml:space="preserve">… … … … … </w:t>
      </w:r>
      <w:r w:rsidRPr="00954CDF">
        <w:t>…</w:t>
      </w:r>
      <w:r>
        <w:t xml:space="preserve"> </w:t>
      </w:r>
      <w:r w:rsidRPr="00865395">
        <w:rPr>
          <w:b/>
        </w:rPr>
        <w:t>не</w:t>
      </w:r>
      <w:r w:rsidRPr="00954CDF">
        <w:t xml:space="preserve"> подлежат на контрол, заповедни форми или възбрана, ограничаване, блокиране, препятстване, въвеждане в заблуда или по друг начин, което е уронващо честта и достойнството (</w:t>
      </w:r>
      <w:r w:rsidRPr="006046D8">
        <w:rPr>
          <w:b/>
        </w:rPr>
        <w:t>виж</w:t>
      </w:r>
      <w:r w:rsidRPr="00954CDF">
        <w:t>)</w:t>
      </w:r>
      <w:r>
        <w:rPr>
          <w:lang w:val="en-US"/>
        </w:rPr>
        <w:t xml:space="preserve"> </w:t>
      </w:r>
      <w:r>
        <w:t>без правна юрисдикция, базова компетенция, които да са налични на същото ниво!</w:t>
      </w:r>
    </w:p>
    <w:p w:rsidR="00B66C7D" w:rsidRPr="00B66C7D" w:rsidRDefault="00CB5770" w:rsidP="002B6293">
      <w:pPr>
        <w:rPr>
          <w:b/>
          <w:lang w:val="en-US"/>
        </w:rPr>
      </w:pPr>
      <w:r w:rsidRPr="00CB5770">
        <w:rPr>
          <w:rFonts w:ascii="Indycton ieUcs" w:hAnsi="Indycton ieUcs"/>
          <w:noProof/>
          <w:color w:val="C00000"/>
          <w:sz w:val="48"/>
          <w:szCs w:val="48"/>
          <w:lang w:eastAsia="bg-BG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33pt;margin-top:339.15pt;width:522.4pt;height:48pt;z-index:251660288" fillcolor="#89d0ec [2892]" strokecolor="#00b0f0" strokeweight="3pt">
            <v:shadow on="t" type="perspective" color="#243f60 [1604]" opacity=".5" offset="1pt" offset2="-1pt"/>
          </v:shape>
        </w:pict>
      </w:r>
      <w:r w:rsidR="00B66C7D" w:rsidRPr="00954CDF">
        <w:rPr>
          <w:b/>
          <w:color w:val="000000" w:themeColor="text1"/>
        </w:rPr>
        <w:t>КРБ</w:t>
      </w:r>
      <w:r w:rsidR="00B66C7D" w:rsidRPr="00954CDF">
        <w:rPr>
          <w:color w:val="000000" w:themeColor="text1"/>
        </w:rPr>
        <w:t xml:space="preserve"> </w:t>
      </w:r>
      <w:r w:rsidR="00B66C7D" w:rsidRPr="00954CDF">
        <w:t xml:space="preserve">13.07.1992 след 1991 година ДВ №56 ПЗР § 4 към § 3 ал.2 във връзка с чл.5 ал.1, ал.2 / </w:t>
      </w:r>
      <w:r w:rsidR="00E02FC1" w:rsidRPr="00954CDF">
        <w:t>§ 9 СЪОТНОСНО</w:t>
      </w:r>
      <w:r w:rsidR="00E02FC1">
        <w:rPr>
          <w:sz w:val="28"/>
          <w:szCs w:val="28"/>
        </w:rPr>
        <w:t xml:space="preserve"> </w:t>
      </w:r>
      <w:r w:rsidR="00A40141" w:rsidRPr="00A40141">
        <w:rPr>
          <w:sz w:val="24"/>
          <w:szCs w:val="24"/>
        </w:rPr>
        <w:t>„</w:t>
      </w:r>
      <w:r w:rsidR="00E02FC1" w:rsidRPr="00E02FC1">
        <w:rPr>
          <w:i/>
          <w:sz w:val="20"/>
          <w:szCs w:val="20"/>
        </w:rPr>
        <w:t xml:space="preserve">Във връзка с чл.1 ал.3 ДВ 56 1991 КРБ изпълнено условието по забрана за присвояване на Суверенитет, който е обявен за народен, организационен, не и като </w:t>
      </w:r>
      <w:r w:rsidR="00E02FC1" w:rsidRPr="00E02FC1">
        <w:rPr>
          <w:b/>
          <w:i/>
          <w:sz w:val="20"/>
          <w:szCs w:val="20"/>
        </w:rPr>
        <w:t>действие</w:t>
      </w:r>
      <w:r w:rsidR="00E02FC1" w:rsidRPr="00E02FC1">
        <w:rPr>
          <w:i/>
          <w:sz w:val="20"/>
          <w:szCs w:val="20"/>
        </w:rPr>
        <w:t xml:space="preserve"> по извън системно излизане над регламента особено, </w:t>
      </w:r>
      <w:r w:rsidR="00E02FC1" w:rsidRPr="00E02FC1">
        <w:rPr>
          <w:b/>
          <w:i/>
          <w:sz w:val="20"/>
          <w:szCs w:val="20"/>
        </w:rPr>
        <w:t>1 след</w:t>
      </w:r>
      <w:r w:rsidR="00E02FC1" w:rsidRPr="00E02FC1">
        <w:rPr>
          <w:i/>
          <w:sz w:val="20"/>
          <w:szCs w:val="20"/>
        </w:rPr>
        <w:t xml:space="preserve"> блокирано действието на властта, която по време на АКТ№1 (2023-2024 година) е незаконна, нелегитимна, </w:t>
      </w:r>
      <w:r w:rsidR="00E02FC1" w:rsidRPr="00E02FC1">
        <w:rPr>
          <w:b/>
          <w:i/>
          <w:sz w:val="20"/>
          <w:szCs w:val="20"/>
        </w:rPr>
        <w:t>2 след</w:t>
      </w:r>
      <w:r w:rsidR="00E02FC1" w:rsidRPr="00E02FC1">
        <w:rPr>
          <w:i/>
          <w:sz w:val="20"/>
          <w:szCs w:val="20"/>
        </w:rPr>
        <w:t xml:space="preserve"> престъпното й превръщане в корпорация </w:t>
      </w:r>
      <w:r w:rsidR="00E02FC1" w:rsidRPr="00E02FC1">
        <w:rPr>
          <w:b/>
          <w:i/>
          <w:sz w:val="20"/>
          <w:szCs w:val="20"/>
        </w:rPr>
        <w:t>BG-05054858</w:t>
      </w:r>
      <w:r w:rsidR="00E02FC1" w:rsidRPr="00E02FC1">
        <w:rPr>
          <w:i/>
          <w:sz w:val="20"/>
          <w:szCs w:val="20"/>
        </w:rPr>
        <w:t xml:space="preserve">-CORPORATION от </w:t>
      </w:r>
      <w:r w:rsidR="00E02FC1" w:rsidRPr="00E02FC1">
        <w:rPr>
          <w:b/>
          <w:i/>
          <w:sz w:val="20"/>
          <w:szCs w:val="20"/>
        </w:rPr>
        <w:t>нелегитимни</w:t>
      </w:r>
      <w:r w:rsidR="00E02FC1" w:rsidRPr="00E02FC1">
        <w:rPr>
          <w:i/>
          <w:sz w:val="20"/>
          <w:szCs w:val="20"/>
        </w:rPr>
        <w:t xml:space="preserve"> продавачи (сделка за цифром </w:t>
      </w:r>
      <w:r w:rsidR="00E02FC1" w:rsidRPr="00E02FC1">
        <w:rPr>
          <w:i/>
          <w:sz w:val="20"/>
          <w:szCs w:val="20"/>
          <w:lang w:val="en-US"/>
        </w:rPr>
        <w:t>$</w:t>
      </w:r>
      <w:r w:rsidR="00E02FC1" w:rsidRPr="00E02FC1">
        <w:rPr>
          <w:i/>
          <w:sz w:val="20"/>
          <w:szCs w:val="20"/>
        </w:rPr>
        <w:t xml:space="preserve">50 000, на стойност </w:t>
      </w:r>
      <w:r w:rsidR="00E02FC1" w:rsidRPr="00E02FC1">
        <w:rPr>
          <w:i/>
          <w:sz w:val="20"/>
          <w:szCs w:val="20"/>
          <w:lang w:val="en-US"/>
        </w:rPr>
        <w:t>$</w:t>
      </w:r>
      <w:r w:rsidR="00E02FC1" w:rsidRPr="00E02FC1">
        <w:rPr>
          <w:i/>
          <w:sz w:val="20"/>
          <w:szCs w:val="20"/>
        </w:rPr>
        <w:t>700 000) на народно имущество (</w:t>
      </w:r>
      <w:r w:rsidR="00E02FC1" w:rsidRPr="00E02FC1">
        <w:rPr>
          <w:i/>
          <w:sz w:val="20"/>
          <w:szCs w:val="20"/>
          <w:lang w:val="en-US"/>
        </w:rPr>
        <w:t xml:space="preserve">ZIP </w:t>
      </w:r>
      <w:r w:rsidR="00E02FC1" w:rsidRPr="00E02FC1">
        <w:rPr>
          <w:i/>
          <w:sz w:val="20"/>
          <w:szCs w:val="20"/>
        </w:rPr>
        <w:t xml:space="preserve">3688 / 39401 от 2005.05.31 – 10.06.2005 сигнатура от 16.05.2005 година </w:t>
      </w:r>
      <w:r w:rsidR="00E02FC1" w:rsidRPr="00E02FC1">
        <w:rPr>
          <w:b/>
          <w:i/>
          <w:sz w:val="20"/>
          <w:szCs w:val="20"/>
        </w:rPr>
        <w:t>срещу</w:t>
      </w:r>
      <w:r w:rsidR="00E02FC1" w:rsidRPr="00E02FC1">
        <w:rPr>
          <w:i/>
          <w:sz w:val="20"/>
          <w:szCs w:val="20"/>
        </w:rPr>
        <w:t xml:space="preserve"> текста по чл.1 ал.3 ДВ 56 1991 КРБ) </w:t>
      </w:r>
      <w:r w:rsidR="00E02FC1" w:rsidRPr="00E02FC1">
        <w:rPr>
          <w:b/>
          <w:i/>
          <w:sz w:val="20"/>
          <w:szCs w:val="20"/>
        </w:rPr>
        <w:t>присвояващи</w:t>
      </w:r>
      <w:r w:rsidR="00E02FC1" w:rsidRPr="00E02FC1">
        <w:rPr>
          <w:i/>
          <w:sz w:val="20"/>
          <w:szCs w:val="20"/>
        </w:rPr>
        <w:t xml:space="preserve"> си еднолично, като </w:t>
      </w:r>
      <w:r w:rsidR="00E02FC1" w:rsidRPr="00E02FC1">
        <w:rPr>
          <w:b/>
          <w:i/>
          <w:sz w:val="20"/>
          <w:szCs w:val="20"/>
        </w:rPr>
        <w:t>ОПГ</w:t>
      </w:r>
      <w:r w:rsidR="00E02FC1" w:rsidRPr="00E02FC1">
        <w:rPr>
          <w:i/>
          <w:sz w:val="20"/>
          <w:szCs w:val="20"/>
        </w:rPr>
        <w:t xml:space="preserve"> народния суверенитет по чл.1 ал.3, ако няма народна власт, </w:t>
      </w:r>
      <w:r w:rsidR="00E02FC1" w:rsidRPr="00E02FC1">
        <w:rPr>
          <w:b/>
          <w:i/>
          <w:sz w:val="20"/>
          <w:szCs w:val="20"/>
        </w:rPr>
        <w:t>народен</w:t>
      </w:r>
      <w:r w:rsidR="00E02FC1" w:rsidRPr="00E02FC1">
        <w:rPr>
          <w:i/>
          <w:sz w:val="20"/>
          <w:szCs w:val="20"/>
        </w:rPr>
        <w:t xml:space="preserve"> </w:t>
      </w:r>
      <w:r w:rsidR="00E02FC1" w:rsidRPr="00E02FC1">
        <w:rPr>
          <w:i/>
          <w:sz w:val="20"/>
          <w:szCs w:val="20"/>
          <w:u w:val="single"/>
        </w:rPr>
        <w:t>суверенитет</w:t>
      </w:r>
      <w:r w:rsidR="00A40141">
        <w:rPr>
          <w:i/>
          <w:sz w:val="20"/>
          <w:szCs w:val="20"/>
        </w:rPr>
        <w:t xml:space="preserve"> </w:t>
      </w:r>
      <w:r w:rsidR="000B3BB4">
        <w:rPr>
          <w:i/>
          <w:sz w:val="20"/>
          <w:szCs w:val="20"/>
        </w:rPr>
        <w:t>срещу</w:t>
      </w:r>
      <w:r w:rsidR="00E02FC1" w:rsidRPr="00E02FC1">
        <w:rPr>
          <w:i/>
          <w:sz w:val="20"/>
          <w:szCs w:val="20"/>
        </w:rPr>
        <w:t xml:space="preserve"> </w:t>
      </w:r>
      <w:r w:rsidR="00E02FC1" w:rsidRPr="000B3BB4">
        <w:rPr>
          <w:b/>
          <w:i/>
          <w:sz w:val="20"/>
          <w:szCs w:val="20"/>
        </w:rPr>
        <w:t>корпоративен</w:t>
      </w:r>
      <w:r w:rsidR="00E02FC1" w:rsidRPr="00E02FC1">
        <w:rPr>
          <w:i/>
          <w:sz w:val="20"/>
          <w:szCs w:val="20"/>
        </w:rPr>
        <w:t xml:space="preserve"> ангажимент без суверенитет, вече заради липса на суверен или народът, обявено през 1991 на 1</w:t>
      </w:r>
      <w:r w:rsidR="006046D8">
        <w:rPr>
          <w:i/>
          <w:sz w:val="20"/>
          <w:szCs w:val="20"/>
        </w:rPr>
        <w:t>3</w:t>
      </w:r>
      <w:r w:rsidR="00E02FC1" w:rsidRPr="00E02FC1">
        <w:rPr>
          <w:i/>
          <w:sz w:val="20"/>
          <w:szCs w:val="20"/>
        </w:rPr>
        <w:t xml:space="preserve"> Юли от </w:t>
      </w:r>
      <w:r w:rsidR="00E02FC1" w:rsidRPr="00E02FC1">
        <w:rPr>
          <w:b/>
          <w:i/>
          <w:sz w:val="20"/>
          <w:szCs w:val="20"/>
        </w:rPr>
        <w:t>КРБ</w:t>
      </w:r>
      <w:r w:rsidR="00E02FC1" w:rsidRPr="00E02FC1">
        <w:rPr>
          <w:i/>
          <w:sz w:val="20"/>
          <w:szCs w:val="20"/>
        </w:rPr>
        <w:t xml:space="preserve"> - суверен </w:t>
      </w:r>
      <w:r w:rsidR="00E02FC1" w:rsidRPr="00E02FC1">
        <w:rPr>
          <w:b/>
          <w:i/>
          <w:sz w:val="20"/>
          <w:szCs w:val="20"/>
        </w:rPr>
        <w:t>липсва</w:t>
      </w:r>
      <w:r w:rsidR="00E02FC1" w:rsidRPr="00E02FC1">
        <w:rPr>
          <w:i/>
          <w:sz w:val="20"/>
          <w:szCs w:val="20"/>
        </w:rPr>
        <w:t>, единствено е налична частна собственост, с назначени корпоративни директори, но срещу КРБ от 1991-ва година ДВ №56!</w:t>
      </w:r>
      <w:r w:rsidR="00A40141" w:rsidRPr="00A40141">
        <w:rPr>
          <w:sz w:val="20"/>
          <w:szCs w:val="20"/>
        </w:rPr>
        <w:t>”</w:t>
      </w:r>
      <w:r w:rsidR="00E02FC1">
        <w:rPr>
          <w:sz w:val="20"/>
          <w:szCs w:val="20"/>
        </w:rPr>
        <w:t xml:space="preserve"> </w:t>
      </w:r>
      <w:r w:rsidR="00E02FC1" w:rsidRPr="00954CDF">
        <w:t>(</w:t>
      </w:r>
      <w:r w:rsidR="00E02FC1" w:rsidRPr="00954CDF">
        <w:rPr>
          <w:b/>
        </w:rPr>
        <w:t>Акт</w:t>
      </w:r>
      <w:r w:rsidR="00E02FC1" w:rsidRPr="00954CDF">
        <w:t>1</w:t>
      </w:r>
      <w:r w:rsidR="00A40141" w:rsidRPr="00954CDF">
        <w:t xml:space="preserve"> </w:t>
      </w:r>
      <w:r w:rsidR="00E02FC1" w:rsidRPr="00954CDF">
        <w:rPr>
          <w:b/>
        </w:rPr>
        <w:t>Анекс</w:t>
      </w:r>
      <w:r w:rsidR="00E02FC1" w:rsidRPr="00954CDF">
        <w:t xml:space="preserve">2) </w:t>
      </w:r>
      <w:r w:rsidR="00E02FC1" w:rsidRPr="00954CDF">
        <w:rPr>
          <w:b/>
        </w:rPr>
        <w:t>ИЗПЪЛНЕНО</w:t>
      </w:r>
      <w:r w:rsidR="00E02FC1" w:rsidRPr="00954CDF">
        <w:t xml:space="preserve"> </w:t>
      </w:r>
      <w:r w:rsidR="00A40141" w:rsidRPr="00954CDF">
        <w:t>условието</w:t>
      </w:r>
      <w:r w:rsidR="00E02FC1" w:rsidRPr="00954CDF">
        <w:t xml:space="preserve"> по Отказ от </w:t>
      </w:r>
      <w:r w:rsidR="000B3BB4" w:rsidRPr="00954CDF">
        <w:t>криминално,</w:t>
      </w:r>
      <w:r w:rsidR="00990AE4" w:rsidRPr="00954CDF">
        <w:t xml:space="preserve"> престъпно </w:t>
      </w:r>
      <w:r w:rsidR="00E02FC1" w:rsidRPr="00954CDF">
        <w:t xml:space="preserve">Съучастие </w:t>
      </w:r>
      <w:r w:rsidR="000B3BB4" w:rsidRPr="00954CDF">
        <w:t>чрез</w:t>
      </w:r>
      <w:r w:rsidR="00E02FC1" w:rsidRPr="00954CDF">
        <w:t xml:space="preserve"> системно излизане и надграждане,</w:t>
      </w:r>
      <w:r w:rsidR="00B74520" w:rsidRPr="00954CDF">
        <w:t xml:space="preserve"> правно и юридически</w:t>
      </w:r>
      <w:r w:rsidR="00B74520" w:rsidRPr="00954CDF">
        <w:rPr>
          <w:lang w:val="en-US"/>
        </w:rPr>
        <w:t xml:space="preserve"> </w:t>
      </w:r>
      <w:r w:rsidR="00B74520" w:rsidRPr="00954CDF">
        <w:t xml:space="preserve">допустимо, обяснено </w:t>
      </w:r>
      <w:r w:rsidR="00E02FC1" w:rsidRPr="00954CDF">
        <w:t>(виж)</w:t>
      </w:r>
      <w:r w:rsidR="00B74520" w:rsidRPr="00954CDF">
        <w:t xml:space="preserve"> / </w:t>
      </w:r>
      <w:r w:rsidR="00B74520" w:rsidRPr="00954CDF">
        <w:rPr>
          <w:b/>
        </w:rPr>
        <w:t>НЕДЕЛИМА</w:t>
      </w:r>
      <w:r w:rsidR="00B74520" w:rsidRPr="00954CDF">
        <w:t xml:space="preserve"> </w:t>
      </w:r>
      <w:r w:rsidR="00A40141" w:rsidRPr="00954CDF">
        <w:t>цялост</w:t>
      </w:r>
      <w:r w:rsidR="00B74520" w:rsidRPr="00954CDF">
        <w:t xml:space="preserve"> от </w:t>
      </w:r>
      <w:r w:rsidR="00B74520" w:rsidRPr="00954CDF">
        <w:rPr>
          <w:b/>
        </w:rPr>
        <w:t>Вест</w:t>
      </w:r>
      <w:r w:rsidR="00B74520" w:rsidRPr="00954CDF">
        <w:t xml:space="preserve"> за Истина, </w:t>
      </w:r>
      <w:r w:rsidR="00B74520" w:rsidRPr="00954CDF">
        <w:rPr>
          <w:b/>
        </w:rPr>
        <w:t>Акт</w:t>
      </w:r>
      <w:r w:rsidR="00A40141" w:rsidRPr="00954CDF">
        <w:rPr>
          <w:b/>
        </w:rPr>
        <w:t xml:space="preserve"> </w:t>
      </w:r>
      <w:r w:rsidR="00B74520" w:rsidRPr="00954CDF">
        <w:t xml:space="preserve">№1, </w:t>
      </w:r>
      <w:r w:rsidR="00B74520" w:rsidRPr="00954CDF">
        <w:rPr>
          <w:b/>
        </w:rPr>
        <w:t>Анекс</w:t>
      </w:r>
      <w:r w:rsidR="00A40141" w:rsidRPr="00954CDF">
        <w:t xml:space="preserve"> </w:t>
      </w:r>
      <w:r w:rsidR="00B74520" w:rsidRPr="00954CDF">
        <w:t xml:space="preserve">№2 след изискуеми </w:t>
      </w:r>
      <w:r w:rsidR="00A40141" w:rsidRPr="00954CDF">
        <w:t>документи по Искане с</w:t>
      </w:r>
      <w:r w:rsidR="00B74520" w:rsidRPr="00954CDF">
        <w:t xml:space="preserve"> Декларация, НП … </w:t>
      </w:r>
      <w:r w:rsidR="00A30952">
        <w:t>… … …</w:t>
      </w:r>
      <w:r w:rsidR="00B74520" w:rsidRPr="00954CDF">
        <w:t xml:space="preserve"> … № </w:t>
      </w:r>
      <w:r w:rsidR="00A40141" w:rsidRPr="00954CDF">
        <w:t xml:space="preserve">… </w:t>
      </w:r>
      <w:r w:rsidR="00A30952">
        <w:t xml:space="preserve">… … … … … </w:t>
      </w:r>
      <w:r w:rsidR="00A40141" w:rsidRPr="00954CDF">
        <w:t xml:space="preserve">… </w:t>
      </w:r>
      <w:r w:rsidR="00B74520" w:rsidRPr="00954CDF">
        <w:t>може лично да:</w:t>
      </w:r>
      <w:r w:rsidR="00954CDF" w:rsidRPr="00954CDF">
        <w:t xml:space="preserve"> </w:t>
      </w:r>
      <w:r w:rsidR="00954CDF" w:rsidRPr="00954CDF">
        <w:rPr>
          <w:b/>
        </w:rPr>
        <w:t>Първо</w:t>
      </w:r>
      <w:r w:rsidR="00954CDF" w:rsidRPr="00954CDF">
        <w:t>.</w:t>
      </w:r>
      <w:r w:rsidR="00B74520" w:rsidRPr="00954CDF">
        <w:t xml:space="preserve"> </w:t>
      </w:r>
      <w:r w:rsidR="00B74520" w:rsidRPr="00954CDF">
        <w:rPr>
          <w:lang w:val="en-US"/>
        </w:rPr>
        <w:t xml:space="preserve">III </w:t>
      </w:r>
      <w:r w:rsidR="00B74520" w:rsidRPr="00954CDF">
        <w:t xml:space="preserve">част Анекс </w:t>
      </w:r>
      <w:r w:rsidR="00B74520" w:rsidRPr="00954CDF">
        <w:rPr>
          <w:b/>
        </w:rPr>
        <w:t>№2</w:t>
      </w:r>
      <w:r w:rsidR="00B74520" w:rsidRPr="00954CDF">
        <w:t xml:space="preserve"> Т.1</w:t>
      </w:r>
      <w:r w:rsidR="00B74520">
        <w:rPr>
          <w:sz w:val="24"/>
          <w:szCs w:val="24"/>
        </w:rPr>
        <w:t xml:space="preserve"> „</w:t>
      </w:r>
      <w:r w:rsidR="00B74520" w:rsidRPr="00B74520">
        <w:rPr>
          <w:i/>
          <w:sz w:val="20"/>
          <w:szCs w:val="20"/>
        </w:rPr>
        <w:t>Всеки Притежател на този АНЕКС</w:t>
      </w:r>
      <w:r w:rsidR="00B74520" w:rsidRPr="00B74520">
        <w:rPr>
          <w:i/>
          <w:sz w:val="20"/>
          <w:szCs w:val="20"/>
          <w:lang w:val="en-US"/>
        </w:rPr>
        <w:t xml:space="preserve"> </w:t>
      </w:r>
      <w:r w:rsidR="00B74520" w:rsidRPr="00B74520">
        <w:rPr>
          <w:i/>
          <w:sz w:val="20"/>
          <w:szCs w:val="20"/>
        </w:rPr>
        <w:t xml:space="preserve">№2 към АКТ №1 за Персонална независимост, има осигуреното </w:t>
      </w:r>
      <w:r w:rsidR="00B74520" w:rsidRPr="00B74520">
        <w:rPr>
          <w:b/>
          <w:i/>
          <w:sz w:val="20"/>
          <w:szCs w:val="20"/>
        </w:rPr>
        <w:t>право</w:t>
      </w:r>
      <w:r w:rsidR="00B74520" w:rsidRPr="00B74520">
        <w:rPr>
          <w:i/>
          <w:sz w:val="20"/>
          <w:szCs w:val="20"/>
        </w:rPr>
        <w:t xml:space="preserve"> да легализира, да потвърждава, да подписва, да полага печат върху документи на Суверен</w:t>
      </w:r>
      <w:r w:rsidR="00B74520">
        <w:rPr>
          <w:sz w:val="20"/>
          <w:szCs w:val="20"/>
        </w:rPr>
        <w:t>”</w:t>
      </w:r>
      <w:r w:rsidR="00B66C7D">
        <w:rPr>
          <w:sz w:val="20"/>
          <w:szCs w:val="20"/>
          <w:lang w:val="en-US"/>
        </w:rPr>
        <w:t xml:space="preserve"> </w:t>
      </w:r>
      <w:r w:rsidR="00B66C7D">
        <w:rPr>
          <w:sz w:val="20"/>
          <w:szCs w:val="20"/>
        </w:rPr>
        <w:t>и</w:t>
      </w:r>
      <w:r w:rsidR="00A40141">
        <w:rPr>
          <w:sz w:val="20"/>
          <w:szCs w:val="20"/>
        </w:rPr>
        <w:t xml:space="preserve"> да </w:t>
      </w:r>
      <w:r w:rsidR="00A40141" w:rsidRPr="003E4469">
        <w:rPr>
          <w:sz w:val="20"/>
          <w:szCs w:val="20"/>
        </w:rPr>
        <w:t>удостоверява</w:t>
      </w:r>
      <w:r w:rsidR="00A40141">
        <w:rPr>
          <w:sz w:val="20"/>
          <w:szCs w:val="20"/>
        </w:rPr>
        <w:t xml:space="preserve"> истин</w:t>
      </w:r>
      <w:r w:rsidR="00B66C7D">
        <w:rPr>
          <w:sz w:val="20"/>
          <w:szCs w:val="20"/>
        </w:rPr>
        <w:t>ата</w:t>
      </w:r>
      <w:r w:rsidR="00A40141">
        <w:rPr>
          <w:sz w:val="20"/>
          <w:szCs w:val="20"/>
        </w:rPr>
        <w:t>!</w:t>
      </w:r>
      <w:r w:rsidR="00A40141">
        <w:rPr>
          <w:sz w:val="20"/>
          <w:szCs w:val="20"/>
        </w:rPr>
        <w:br/>
      </w:r>
      <w:r w:rsidR="00DF2DDE" w:rsidRPr="00954CDF">
        <w:br/>
      </w:r>
      <w:r w:rsidR="00954CDF" w:rsidRPr="003E4469">
        <w:rPr>
          <w:b/>
        </w:rPr>
        <w:t>НП</w:t>
      </w:r>
      <w:r w:rsidR="00954CDF" w:rsidRPr="00954CDF">
        <w:t xml:space="preserve"> стои над корпоративната, лична карта № … … … … … … … … … … … … … от … … … … … … … … … … … … …  на лицето … … … … … … … … … … … … … … … … … … … … … … ЕГН … … … … … … … </w:t>
      </w:r>
      <w:r w:rsidR="00A30952">
        <w:t>(виж)</w:t>
      </w:r>
      <w:r w:rsidR="00954CDF" w:rsidRPr="00954CDF">
        <w:t xml:space="preserve"> / За сведение и изпълнение! </w:t>
      </w:r>
      <w:r w:rsidR="00954CDF" w:rsidRPr="00954CDF">
        <w:rPr>
          <w:b/>
        </w:rPr>
        <w:t>РЕГИСТЪР</w:t>
      </w:r>
      <w:r w:rsidR="00954CDF">
        <w:t xml:space="preserve"> № </w:t>
      </w:r>
      <w:r w:rsidR="003E4469" w:rsidRPr="00954CDF">
        <w:t>… … … … … … … … … …</w:t>
      </w:r>
      <w:r w:rsidR="003E4469">
        <w:t xml:space="preserve"> </w:t>
      </w:r>
      <w:r w:rsidR="00954CDF" w:rsidRPr="00954CDF">
        <w:t>-</w:t>
      </w:r>
      <w:r w:rsidR="003E4469">
        <w:t xml:space="preserve"> </w:t>
      </w:r>
      <w:r w:rsidR="003E4469" w:rsidRPr="00954CDF">
        <w:t>… … … … … … … … … …</w:t>
      </w:r>
      <w:r w:rsidR="003E4469">
        <w:t xml:space="preserve"> </w:t>
      </w:r>
      <w:r w:rsidR="003E4469" w:rsidRPr="003E4469">
        <w:rPr>
          <w:b/>
          <w:lang w:val="en-US"/>
        </w:rPr>
        <w:t>SR</w:t>
      </w:r>
    </w:p>
    <w:sectPr w:rsidR="00B66C7D" w:rsidRPr="00B66C7D" w:rsidSect="00DA75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64E" w:rsidRDefault="0006664E" w:rsidP="001F00BE">
      <w:pPr>
        <w:spacing w:after="0" w:line="240" w:lineRule="auto"/>
      </w:pPr>
      <w:r>
        <w:separator/>
      </w:r>
    </w:p>
  </w:endnote>
  <w:endnote w:type="continuationSeparator" w:id="0">
    <w:p w:rsidR="0006664E" w:rsidRDefault="0006664E" w:rsidP="001F0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dycton ieUcs">
    <w:panose1 w:val="02000507040000020002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0BE" w:rsidRDefault="001F00B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0BE" w:rsidRDefault="001F00B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0BE" w:rsidRDefault="001F00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64E" w:rsidRDefault="0006664E" w:rsidP="001F00BE">
      <w:pPr>
        <w:spacing w:after="0" w:line="240" w:lineRule="auto"/>
      </w:pPr>
      <w:r>
        <w:separator/>
      </w:r>
    </w:p>
  </w:footnote>
  <w:footnote w:type="continuationSeparator" w:id="0">
    <w:p w:rsidR="0006664E" w:rsidRDefault="0006664E" w:rsidP="001F0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0BE" w:rsidRDefault="00CB577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252860" o:spid="_x0000_s6146" type="#_x0000_t136" style="position:absolute;margin-left:0;margin-top:0;width:175.5pt;height:44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0BE" w:rsidRDefault="00CB577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252861" o:spid="_x0000_s6147" type="#_x0000_t136" style="position:absolute;margin-left:0;margin-top:0;width:175.5pt;height:44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0BE" w:rsidRDefault="00CB577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252859" o:spid="_x0000_s6145" type="#_x0000_t136" style="position:absolute;margin-left:0;margin-top:0;width:175.5pt;height:44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9218">
      <o:colormenu v:ext="edit" fillcolor="none [2892]" strokecolor="#00b0f0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2B6293"/>
    <w:rsid w:val="0006664E"/>
    <w:rsid w:val="000B3BB4"/>
    <w:rsid w:val="000F62D6"/>
    <w:rsid w:val="00184DC1"/>
    <w:rsid w:val="001E6A38"/>
    <w:rsid w:val="001F00BE"/>
    <w:rsid w:val="00240AF2"/>
    <w:rsid w:val="002A2849"/>
    <w:rsid w:val="002B6293"/>
    <w:rsid w:val="003129BB"/>
    <w:rsid w:val="003E4469"/>
    <w:rsid w:val="005F598C"/>
    <w:rsid w:val="006046D8"/>
    <w:rsid w:val="00643763"/>
    <w:rsid w:val="00755552"/>
    <w:rsid w:val="00865395"/>
    <w:rsid w:val="009346E2"/>
    <w:rsid w:val="00954CDF"/>
    <w:rsid w:val="00990AE4"/>
    <w:rsid w:val="009A10A7"/>
    <w:rsid w:val="00A30952"/>
    <w:rsid w:val="00A40141"/>
    <w:rsid w:val="00A47920"/>
    <w:rsid w:val="00B66C7D"/>
    <w:rsid w:val="00B74520"/>
    <w:rsid w:val="00CB5770"/>
    <w:rsid w:val="00DA7580"/>
    <w:rsid w:val="00DF2DDE"/>
    <w:rsid w:val="00E02FC1"/>
    <w:rsid w:val="00FC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2892]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346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F0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1F00BE"/>
  </w:style>
  <w:style w:type="paragraph" w:styleId="a7">
    <w:name w:val="footer"/>
    <w:basedOn w:val="a"/>
    <w:link w:val="a8"/>
    <w:uiPriority w:val="99"/>
    <w:semiHidden/>
    <w:unhideWhenUsed/>
    <w:rsid w:val="001F0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semiHidden/>
    <w:rsid w:val="001F00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2024-09-04T08:24:00Z</cp:lastPrinted>
  <dcterms:created xsi:type="dcterms:W3CDTF">2024-09-04T08:25:00Z</dcterms:created>
  <dcterms:modified xsi:type="dcterms:W3CDTF">2024-09-04T08:25:00Z</dcterms:modified>
</cp:coreProperties>
</file>